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DB" w:rsidRDefault="006F2FDB">
      <w:bookmarkStart w:id="0" w:name="_GoBack"/>
      <w:bookmarkEnd w:id="0"/>
    </w:p>
    <w:p w:rsidR="00F95C9A" w:rsidRDefault="00F95C9A" w:rsidP="000934F5">
      <w:pPr>
        <w:jc w:val="center"/>
        <w:rPr>
          <w:rFonts w:ascii="Lucida Sans Unicode" w:hAnsi="Lucida Sans Unicode" w:cs="Lucida Sans Unicode"/>
          <w:sz w:val="56"/>
          <w:szCs w:val="56"/>
        </w:rPr>
      </w:pPr>
    </w:p>
    <w:p w:rsidR="00F95C9A" w:rsidRDefault="00F95C9A" w:rsidP="00F95C9A">
      <w:pPr>
        <w:spacing w:after="0" w:line="240" w:lineRule="auto"/>
        <w:ind w:firstLine="720"/>
        <w:jc w:val="center"/>
        <w:rPr>
          <w:rFonts w:ascii="Lucida Sans Unicode" w:hAnsi="Lucida Sans Unicode" w:cs="Lucida Sans Unicode"/>
          <w:color w:val="E55596"/>
          <w:sz w:val="136"/>
          <w:szCs w:val="136"/>
        </w:rPr>
      </w:pPr>
      <w:r w:rsidRPr="00F95C9A">
        <w:rPr>
          <w:rFonts w:ascii="Lucida Sans Unicode" w:hAnsi="Lucida Sans Unicode" w:cs="Lucida Sans Unicode"/>
          <w:color w:val="E55596"/>
          <w:sz w:val="136"/>
          <w:szCs w:val="136"/>
          <w14:shadow w14:blurRad="63500" w14:dist="50800" w14:dir="0" w14:sx="0" w14:sy="0" w14:kx="0" w14:ky="0" w14:algn="none">
            <w14:srgbClr w14:val="000000">
              <w14:alpha w14:val="50000"/>
            </w14:srgbClr>
          </w14:shadow>
        </w:rPr>
        <w:t>FREE MAMMOGRAMS</w:t>
      </w:r>
    </w:p>
    <w:p w:rsidR="00F95C9A" w:rsidRPr="00396F16" w:rsidRDefault="00F95C9A" w:rsidP="00F95C9A">
      <w:pPr>
        <w:spacing w:after="0" w:line="240" w:lineRule="auto"/>
        <w:ind w:firstLine="720"/>
        <w:jc w:val="center"/>
        <w:rPr>
          <w:rFonts w:ascii="Lucida Sans Unicode" w:hAnsi="Lucida Sans Unicode" w:cs="Lucida Sans Unicode"/>
          <w:color w:val="E55596"/>
          <w:sz w:val="40"/>
          <w:szCs w:val="40"/>
        </w:rPr>
      </w:pPr>
    </w:p>
    <w:p w:rsidR="00F95C9A" w:rsidRPr="00F95C9A" w:rsidRDefault="00F95C9A" w:rsidP="00F95C9A">
      <w:pPr>
        <w:ind w:firstLine="720"/>
        <w:jc w:val="center"/>
        <w:rPr>
          <w:rFonts w:ascii="Lucida Sans Unicode" w:hAnsi="Lucida Sans Unicode" w:cs="Lucida Sans Unicode"/>
          <w:sz w:val="56"/>
          <w:szCs w:val="56"/>
        </w:rPr>
      </w:pPr>
      <w:r w:rsidRPr="00F95C9A">
        <w:rPr>
          <w:rFonts w:ascii="Lucida Sans Unicode" w:hAnsi="Lucida Sans Unicode" w:cs="Lucida Sans Unicode"/>
          <w:sz w:val="56"/>
          <w:szCs w:val="56"/>
        </w:rPr>
        <w:t xml:space="preserve">Call to see if you qualify, </w:t>
      </w:r>
    </w:p>
    <w:p w:rsidR="00F95C9A" w:rsidRPr="00F95C9A" w:rsidRDefault="00F95C9A" w:rsidP="00F95C9A">
      <w:pPr>
        <w:ind w:firstLine="720"/>
        <w:jc w:val="center"/>
        <w:rPr>
          <w:rFonts w:ascii="Lucida Sans Unicode" w:hAnsi="Lucida Sans Unicode" w:cs="Lucida Sans Unicode"/>
          <w:sz w:val="56"/>
          <w:szCs w:val="56"/>
        </w:rPr>
      </w:pPr>
      <w:r w:rsidRPr="00F95C9A">
        <w:rPr>
          <w:rFonts w:ascii="Lucida Sans Unicode" w:hAnsi="Lucida Sans Unicode" w:cs="Lucida Sans Unicode"/>
          <w:sz w:val="56"/>
          <w:szCs w:val="56"/>
        </w:rPr>
        <w:t>And to schedule an appointment.</w:t>
      </w:r>
    </w:p>
    <w:p w:rsidR="00F95C9A" w:rsidRDefault="00F95C9A" w:rsidP="00F95C9A">
      <w:pPr>
        <w:ind w:firstLine="720"/>
        <w:jc w:val="center"/>
        <w:rPr>
          <w:rFonts w:ascii="Lucida Sans Unicode" w:hAnsi="Lucida Sans Unicode" w:cs="Lucida Sans Unicode"/>
          <w:sz w:val="72"/>
          <w:szCs w:val="72"/>
        </w:rPr>
      </w:pPr>
      <w:r w:rsidRPr="000934F5">
        <w:rPr>
          <w:rFonts w:ascii="Lucida Sans Unicode" w:hAnsi="Lucida Sans Unicode" w:cs="Lucida Sans Unicode"/>
          <w:sz w:val="72"/>
          <w:szCs w:val="72"/>
        </w:rPr>
        <w:t>317-346-4366</w:t>
      </w:r>
    </w:p>
    <w:p w:rsidR="00F95C9A" w:rsidRDefault="00F95C9A" w:rsidP="00F95C9A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F95C9A">
        <w:rPr>
          <w:rFonts w:ascii="Lucida Sans Unicode" w:hAnsi="Lucida Sans Unicode" w:cs="Lucida Sans Unicode"/>
          <w:sz w:val="28"/>
          <w:szCs w:val="28"/>
        </w:rPr>
        <w:t xml:space="preserve">Screenings are supported by a grant from the </w:t>
      </w:r>
    </w:p>
    <w:p w:rsidR="00F95C9A" w:rsidRPr="00F95C9A" w:rsidRDefault="00F95C9A" w:rsidP="00F95C9A">
      <w:pPr>
        <w:jc w:val="center"/>
        <w:rPr>
          <w:rFonts w:ascii="Lucida Sans Unicode" w:hAnsi="Lucida Sans Unicode" w:cs="Lucida Sans Unicode"/>
          <w:sz w:val="28"/>
          <w:szCs w:val="28"/>
        </w:rPr>
      </w:pPr>
      <w:r w:rsidRPr="00F95C9A">
        <w:rPr>
          <w:rFonts w:ascii="Lucida Sans Unicode" w:hAnsi="Lucida Sans Unicode" w:cs="Lucida Sans Unicode"/>
          <w:sz w:val="28"/>
          <w:szCs w:val="28"/>
        </w:rPr>
        <w:t>Indiana Breast Cancer Awareness Trust</w:t>
      </w:r>
      <w:r w:rsidR="00DA5802">
        <w:rPr>
          <w:rFonts w:ascii="Lucida Sans Unicode" w:hAnsi="Lucida Sans Unicode" w:cs="Lucida Sans Unicode"/>
          <w:sz w:val="28"/>
          <w:szCs w:val="28"/>
        </w:rPr>
        <w:t>,</w:t>
      </w:r>
    </w:p>
    <w:p w:rsidR="00F95C9A" w:rsidRPr="00F95C9A" w:rsidRDefault="00DA5802" w:rsidP="00F95C9A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 xml:space="preserve">St Thomas Clinic &amp; </w:t>
      </w:r>
      <w:r w:rsidR="00F95C9A" w:rsidRPr="00F95C9A">
        <w:rPr>
          <w:rFonts w:ascii="Lucida Sans Unicode" w:hAnsi="Lucida Sans Unicode" w:cs="Lucida Sans Unicode"/>
          <w:sz w:val="28"/>
          <w:szCs w:val="28"/>
        </w:rPr>
        <w:t>Johnson County Health Department.</w:t>
      </w:r>
    </w:p>
    <w:p w:rsidR="00F95C9A" w:rsidRPr="006F2FDB" w:rsidRDefault="00DA5802" w:rsidP="000934F5">
      <w:pPr>
        <w:jc w:val="center"/>
        <w:rPr>
          <w:rFonts w:ascii="Lucida Sans Unicode" w:hAnsi="Lucida Sans Unicode" w:cs="Lucida Sans Unicode"/>
          <w:sz w:val="56"/>
          <w:szCs w:val="56"/>
        </w:rPr>
      </w:pPr>
      <w:r>
        <w:rPr>
          <w:rFonts w:ascii="Lucida Sans Unicode" w:hAnsi="Lucida Sans Unicode" w:cs="Lucida Sans Unicode"/>
          <w:noProof/>
          <w:sz w:val="56"/>
          <w:szCs w:val="56"/>
        </w:rPr>
        <w:lastRenderedPageBreak/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119380</wp:posOffset>
            </wp:positionV>
            <wp:extent cx="790575" cy="924560"/>
            <wp:effectExtent l="0" t="0" r="9525" b="8890"/>
            <wp:wrapThrough wrapText="bothSides">
              <wp:wrapPolygon edited="0">
                <wp:start x="0" y="0"/>
                <wp:lineTo x="0" y="21363"/>
                <wp:lineTo x="21340" y="21363"/>
                <wp:lineTo x="2134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24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hAnsi="Lucida Sans Unicode" w:cs="Lucida Sans Unicode"/>
          <w:sz w:val="56"/>
          <w:szCs w:val="56"/>
        </w:rPr>
        <w:t xml:space="preserve">     </w:t>
      </w:r>
      <w:r>
        <w:rPr>
          <w:noProof/>
          <w:color w:val="1F497D"/>
        </w:rPr>
        <w:drawing>
          <wp:inline distT="0" distB="0" distL="0" distR="0">
            <wp:extent cx="1552575" cy="885825"/>
            <wp:effectExtent l="0" t="0" r="9525" b="9525"/>
            <wp:docPr id="1" name="Picture 1" descr="New Plate Design - HO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 Plate Design - HOP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C9A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7034</wp:posOffset>
            </wp:positionH>
            <wp:positionV relativeFrom="page">
              <wp:posOffset>464234</wp:posOffset>
            </wp:positionV>
            <wp:extent cx="7005320" cy="9319895"/>
            <wp:effectExtent l="0" t="0" r="5080" b="0"/>
            <wp:wrapNone/>
            <wp:docPr id="7" name="Picture 7" descr="Pink ribbon breast cancer awareness stickers and envelope seals / sealers. Personalizable with your text. Customizable background colo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k ribbon breast cancer awareness stickers and envelope seals / sealers. Personalizable with your text. Customizable background color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931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hAnsi="Lucida Sans Unicode" w:cs="Lucida Sans Unicode"/>
          <w:sz w:val="56"/>
          <w:szCs w:val="56"/>
        </w:rPr>
        <w:t xml:space="preserve">       </w:t>
      </w:r>
      <w:r>
        <w:rPr>
          <w:rFonts w:ascii="Lucida Sans Unicode" w:hAnsi="Lucida Sans Unicode" w:cs="Lucida Sans Unicode"/>
          <w:noProof/>
          <w:sz w:val="56"/>
          <w:szCs w:val="56"/>
        </w:rPr>
        <w:drawing>
          <wp:inline distT="0" distB="0" distL="0" distR="0" wp14:anchorId="07B7AF49">
            <wp:extent cx="800100" cy="101889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353" cy="1057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Lucida Sans Unicode" w:hAnsi="Lucida Sans Unicode" w:cs="Lucida Sans Unicode"/>
          <w:sz w:val="56"/>
          <w:szCs w:val="56"/>
        </w:rPr>
        <w:t xml:space="preserve">            </w:t>
      </w:r>
    </w:p>
    <w:sectPr w:rsidR="00F95C9A" w:rsidRPr="006F2FDB" w:rsidSect="006F2FDB">
      <w:pgSz w:w="12240" w:h="15840"/>
      <w:pgMar w:top="720" w:right="720" w:bottom="720" w:left="720" w:header="720" w:footer="720" w:gutter="0"/>
      <w:pgBorders w:offsetFrom="page">
        <w:top w:val="twistedLines1" w:sz="21" w:space="24" w:color="F15051" w:themeColor="accent1" w:themeTint="99"/>
        <w:left w:val="twistedLines1" w:sz="21" w:space="24" w:color="F15051" w:themeColor="accent1" w:themeTint="99"/>
        <w:bottom w:val="twistedLines1" w:sz="21" w:space="24" w:color="F15051" w:themeColor="accent1" w:themeTint="99"/>
        <w:right w:val="twistedLines1" w:sz="21" w:space="24" w:color="F15051" w:themeColor="accent1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FDB"/>
    <w:rsid w:val="000934F5"/>
    <w:rsid w:val="00396F16"/>
    <w:rsid w:val="00581E28"/>
    <w:rsid w:val="006F2FDB"/>
    <w:rsid w:val="00942EA7"/>
    <w:rsid w:val="00AF3A6A"/>
    <w:rsid w:val="00B84F2A"/>
    <w:rsid w:val="00D53853"/>
    <w:rsid w:val="00DA5802"/>
    <w:rsid w:val="00F9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A64EE6-3E06-4E6B-A699-E9A5FDDC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A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8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8168D.35213C40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ain Event">
  <a:themeElements>
    <a:clrScheme name="Main Event">
      <a:dk1>
        <a:sysClr val="windowText" lastClr="000000"/>
      </a:dk1>
      <a:lt1>
        <a:sysClr val="window" lastClr="FFFFFF"/>
      </a:lt1>
      <a:dk2>
        <a:srgbClr val="424242"/>
      </a:dk2>
      <a:lt2>
        <a:srgbClr val="C8C8C8"/>
      </a:lt2>
      <a:accent1>
        <a:srgbClr val="B80E0F"/>
      </a:accent1>
      <a:accent2>
        <a:srgbClr val="A6987D"/>
      </a:accent2>
      <a:accent3>
        <a:srgbClr val="7F9A71"/>
      </a:accent3>
      <a:accent4>
        <a:srgbClr val="64969F"/>
      </a:accent4>
      <a:accent5>
        <a:srgbClr val="9B75B2"/>
      </a:accent5>
      <a:accent6>
        <a:srgbClr val="80737A"/>
      </a:accent6>
      <a:hlink>
        <a:srgbClr val="F21213"/>
      </a:hlink>
      <a:folHlink>
        <a:srgbClr val="B6A394"/>
      </a:folHlink>
    </a:clrScheme>
    <a:fontScheme name="Main Event">
      <a:maj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Impact" panose="020B080603090205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ain Even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blipFill>
          <a:blip xmlns:r="http://schemas.openxmlformats.org/officeDocument/2006/relationships" r:embed="rId1">
            <a:duotone>
              <a:schemeClr val="phClr">
                <a:shade val="88000"/>
                <a:lumMod val="88000"/>
              </a:schemeClr>
              <a:schemeClr val="phClr"/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0"/>
        </a:gradFill>
        <a:blipFill>
          <a:blip xmlns:r="http://schemas.openxmlformats.org/officeDocument/2006/relationships" r:embed="rId2">
            <a:duotone>
              <a:schemeClr val="phClr">
                <a:shade val="48000"/>
                <a:satMod val="110000"/>
                <a:lumMod val="40000"/>
              </a:schemeClr>
              <a:schemeClr val="phClr">
                <a:tint val="90000"/>
                <a:lumMod val="10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ain Event" id="{AC372BB4-D83D-411E-B849-B641926BA760}" vid="{F1EFBDE3-1A95-4E3D-81AD-1F53D65BEA0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Michener JoEllen - Health Dept</dc:creator>
  <cp:keywords/>
  <dc:description/>
  <cp:lastModifiedBy>Blanford Jaycie - Health Dept</cp:lastModifiedBy>
  <cp:revision>2</cp:revision>
  <cp:lastPrinted>2022-03-09T19:28:00Z</cp:lastPrinted>
  <dcterms:created xsi:type="dcterms:W3CDTF">2022-03-15T15:51:00Z</dcterms:created>
  <dcterms:modified xsi:type="dcterms:W3CDTF">2022-03-15T15:51:00Z</dcterms:modified>
</cp:coreProperties>
</file>